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/>
      </w:pPr>
      <w:r>
        <w:rPr>
          <w:b/>
          <w:bCs/>
        </w:rPr>
        <w:t>Usuarios que han realizado pagos y no están registrados en la base de datos del ENAO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Se usa el </w:t>
      </w:r>
      <w:r>
        <w:rPr>
          <w:b/>
          <w:bCs/>
        </w:rPr>
        <w:t>Código Id de Usuario</w:t>
      </w:r>
      <w:r>
        <w:rPr>
          <w:b w:val="false"/>
          <w:bCs w:val="false"/>
        </w:rPr>
        <w:t xml:space="preserve"> del Voucher o</w:t>
      </w:r>
      <w:r>
        <w:rPr>
          <w:b/>
          <w:bCs/>
        </w:rPr>
        <w:t xml:space="preserve"> DNI</w:t>
      </w:r>
      <w:r>
        <w:rPr>
          <w:b w:val="false"/>
          <w:bCs w:val="false"/>
        </w:rPr>
        <w:t xml:space="preserve"> del Voucher como referencia: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23 ENERO</w:t>
      </w:r>
    </w:p>
    <w:p>
      <w:pPr>
        <w:pStyle w:val="Normal"/>
        <w:jc w:val="left"/>
        <w:rPr/>
      </w:pPr>
      <w:r>
        <w:rPr/>
        <w:t>1) DNI 45181536 - YAHM BENARY CAMACHO GAMBOA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/>
          <w:iCs/>
        </w:rPr>
        <w:t>2 FEBRERO</w:t>
      </w:r>
    </w:p>
    <w:p>
      <w:pPr>
        <w:pStyle w:val="Normal"/>
        <w:jc w:val="left"/>
        <w:rPr/>
      </w:pPr>
      <w:r>
        <w:rPr/>
        <w:t>1) DNI 47567156 - AKEMI ALINA YAMAGUCHI LOPEZ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7 FEBRERO</w:t>
      </w:r>
      <w:r>
        <w:rPr/>
        <w:br/>
        <w:t xml:space="preserve">1) DNI: 71748425 - </w:t>
      </w:r>
      <w:r>
        <w:rPr>
          <w:i/>
          <w:iCs/>
        </w:rPr>
        <w:t>Menor de edad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10 FEBRERO</w:t>
      </w:r>
    </w:p>
    <w:p>
      <w:pPr>
        <w:pStyle w:val="Normal"/>
        <w:jc w:val="left"/>
        <w:rPr/>
      </w:pPr>
      <w:r>
        <w:rPr/>
        <w:t>1) ID indicado en el Voucher: 1028103219 - ???</w:t>
      </w:r>
    </w:p>
    <w:p>
      <w:pPr>
        <w:pStyle w:val="Normal"/>
        <w:jc w:val="left"/>
        <w:rPr/>
      </w:pPr>
      <w:r>
        <w:rPr/>
        <w:br/>
      </w:r>
      <w:r>
        <w:rPr>
          <w:b/>
          <w:bCs/>
        </w:rPr>
        <w:t>14 FEBRERO</w:t>
      </w:r>
      <w:r>
        <w:rPr/>
        <w:br/>
        <w:t>1) ID indicado en el Voucher: 2009141530 - ???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17 FEBRERO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1) ID indicado en el Voucher:  2011219162  - ???</w:t>
      </w:r>
    </w:p>
    <w:p>
      <w:pPr>
        <w:pStyle w:val="Normal"/>
        <w:jc w:val="left"/>
        <w:rPr/>
      </w:pPr>
      <w:r>
        <w:rPr>
          <w:b w:val="false"/>
          <w:bCs w:val="false"/>
        </w:rPr>
        <w:t>2) DNI</w:t>
      </w:r>
      <w:r>
        <w:rPr/>
        <w:t>: 76317848 - MICHELLE LIGIA CAMARENA MOLLEDA</w:t>
        <w:br/>
        <w:t xml:space="preserve">3) DNI: 47595776 - JOSELYN MILAGROS </w:t>
      </w:r>
      <w:bookmarkStart w:id="0" w:name="__DdeLink__34_632873430"/>
      <w:r>
        <w:rPr/>
        <w:t>SALCEDO</w:t>
      </w:r>
      <w:bookmarkEnd w:id="0"/>
      <w:r>
        <w:rPr/>
        <w:t xml:space="preserve"> RODRIGUEZ</w:t>
        <w:br/>
        <w:t>4) ID indicado en el Voucher: 91011 - ???</w:t>
        <w:br/>
      </w:r>
      <w:r>
        <w:rPr/>
        <w:t>5</w:t>
      </w:r>
      <w:r>
        <w:rPr/>
        <w:t>) DNI: 48419554 - YOSELIN SORIA ALANYA</w:t>
        <w:br/>
      </w:r>
      <w:r>
        <w:rPr/>
        <w:t>6</w:t>
      </w:r>
      <w:r>
        <w:rPr/>
        <w:t>) ID indicado en el Voucher: 91024 ???</w:t>
      </w:r>
    </w:p>
    <w:p>
      <w:pPr>
        <w:pStyle w:val="Normal"/>
        <w:jc w:val="left"/>
        <w:rPr/>
      </w:pPr>
      <w:r>
        <w:rPr/>
        <w:t>7</w:t>
      </w:r>
      <w:r>
        <w:rPr/>
        <w:t>) DNI: 45657264 - NOVOA TAFUR MARCO ANDRES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18 FEBRERO</w:t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1) DNI: 46677872 - </w:t>
      </w:r>
      <w:r>
        <w:rPr/>
        <w:t>NONER MITMA PRADO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alibri" w:hAnsi="Calibri" w:eastAsia="" w:cs="宋体" w:asciiTheme="minorHAnsi" w:cstheme="minorBidi" w:eastAsiaTheme="minorEastAsia" w:hAnsiTheme="minorHAnsi"/>
      <w:color w:val="00000A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rongEmphasis">
    <w:name w:val="Strong Emphasis"/>
    <w:qFormat/>
    <w:rPr>
      <w:b/>
      <w:bCs/>
    </w:rPr>
  </w:style>
  <w:style w:type="paragraph" w:styleId="Heading" w:customStyle="1">
    <w:name w:val="Heading"/>
    <w:basedOn w:val="Normal"/>
    <w:next w:val="TextBody"/>
    <w:uiPriority w:val="0"/>
    <w:qFormat/>
    <w:pPr>
      <w:keepNext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Free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Application>LibreOffice/5.1.4.2$Linux_X86_64 LibreOffice_project/10m0$Build-2</Application>
  <Pages>1</Pages>
  <Words>150</Words>
  <Characters>659</Characters>
  <CharactersWithSpaces>796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2017-01-26T03:42:00Z</dcterms:created>
  <dc:creator>donato</dc:creator>
  <dc:description/>
  <dc:language>en-US</dc:language>
  <cp:lastModifiedBy/>
  <dcterms:modified xsi:type="dcterms:W3CDTF">2017-02-20T19:26:04Z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1033-10.1.0.5672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